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14314" w14:textId="77777777" w:rsidR="00023E7E" w:rsidRDefault="00D13929" w:rsidP="005E3B6C">
      <w:pPr>
        <w:spacing w:after="0"/>
        <w:jc w:val="center"/>
      </w:pPr>
      <w:r>
        <w:t>Texas Education Agency</w:t>
      </w:r>
    </w:p>
    <w:p w14:paraId="298741A4" w14:textId="70ACB9AB" w:rsidR="00D13929" w:rsidRDefault="00D13929" w:rsidP="005E3B6C">
      <w:pPr>
        <w:spacing w:after="0"/>
        <w:jc w:val="center"/>
      </w:pPr>
      <w:r>
        <w:t>Educator Certification Variable Definitions</w:t>
      </w:r>
    </w:p>
    <w:p w14:paraId="2D5BBA6D" w14:textId="4D375343" w:rsidR="00D13929" w:rsidRDefault="00D13929" w:rsidP="005E3B6C">
      <w:pPr>
        <w:spacing w:after="0"/>
        <w:jc w:val="center"/>
      </w:pPr>
      <w:r>
        <w:t>April 17, 2018</w:t>
      </w:r>
    </w:p>
    <w:p w14:paraId="5E8214D8" w14:textId="3F6684B3" w:rsidR="00D13929" w:rsidRDefault="00D13929" w:rsidP="00D13929">
      <w:pPr>
        <w:jc w:val="center"/>
      </w:pPr>
    </w:p>
    <w:tbl>
      <w:tblPr>
        <w:tblW w:w="130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7"/>
        <w:gridCol w:w="2267"/>
        <w:gridCol w:w="991"/>
        <w:gridCol w:w="763"/>
        <w:gridCol w:w="1397"/>
        <w:gridCol w:w="3528"/>
        <w:gridCol w:w="3528"/>
      </w:tblGrid>
      <w:tr w:rsidR="005E3B6C" w:rsidRPr="00357D16" w14:paraId="66D129CE" w14:textId="77777777" w:rsidTr="00D51EC7">
        <w:trPr>
          <w:gridAfter w:val="1"/>
          <w:wAfter w:w="3528" w:type="dxa"/>
          <w:trHeight w:val="315"/>
        </w:trPr>
        <w:tc>
          <w:tcPr>
            <w:tcW w:w="2804" w:type="dxa"/>
            <w:gridSpan w:val="2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4070AA"/>
            <w:noWrap/>
            <w:vAlign w:val="bottom"/>
            <w:hideMark/>
          </w:tcPr>
          <w:p w14:paraId="68E70A1E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</w:rPr>
            </w:pPr>
            <w:r w:rsidRPr="00357D16">
              <w:rPr>
                <w:rFonts w:ascii="Calibri" w:eastAsia="Times New Roman" w:hAnsi="Calibri" w:cs="Calibri"/>
                <w:b/>
                <w:bCs/>
                <w:color w:val="FFFFFF"/>
                <w:sz w:val="18"/>
              </w:rPr>
              <w:t>Variable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4070AA"/>
            <w:noWrap/>
            <w:vAlign w:val="bottom"/>
            <w:hideMark/>
          </w:tcPr>
          <w:p w14:paraId="027C0D53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</w:rPr>
            </w:pPr>
            <w:r w:rsidRPr="00357D16">
              <w:rPr>
                <w:rFonts w:ascii="Calibri" w:eastAsia="Times New Roman" w:hAnsi="Calibri" w:cs="Calibri"/>
                <w:b/>
                <w:bCs/>
                <w:color w:val="FFFFFF"/>
                <w:sz w:val="18"/>
              </w:rPr>
              <w:t>Type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4070AA"/>
            <w:noWrap/>
            <w:vAlign w:val="bottom"/>
            <w:hideMark/>
          </w:tcPr>
          <w:p w14:paraId="6C17D642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</w:rPr>
            </w:pPr>
            <w:r w:rsidRPr="00357D16">
              <w:rPr>
                <w:rFonts w:ascii="Calibri" w:eastAsia="Times New Roman" w:hAnsi="Calibri" w:cs="Calibri"/>
                <w:b/>
                <w:bCs/>
                <w:color w:val="FFFFFF"/>
                <w:sz w:val="18"/>
              </w:rPr>
              <w:t>Width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4070AA"/>
            <w:noWrap/>
            <w:vAlign w:val="bottom"/>
            <w:hideMark/>
          </w:tcPr>
          <w:p w14:paraId="69838927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</w:rPr>
            </w:pPr>
            <w:r w:rsidRPr="00357D16">
              <w:rPr>
                <w:rFonts w:ascii="Calibri" w:eastAsia="Times New Roman" w:hAnsi="Calibri" w:cs="Calibri"/>
                <w:b/>
                <w:bCs/>
                <w:color w:val="FFFFFF"/>
                <w:sz w:val="18"/>
              </w:rPr>
              <w:t>Format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4070AA"/>
            <w:noWrap/>
            <w:vAlign w:val="bottom"/>
            <w:hideMark/>
          </w:tcPr>
          <w:p w14:paraId="76319294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</w:rPr>
            </w:pPr>
            <w:r w:rsidRPr="00357D16">
              <w:rPr>
                <w:rFonts w:ascii="Calibri" w:eastAsia="Times New Roman" w:hAnsi="Calibri" w:cs="Calibri"/>
                <w:b/>
                <w:bCs/>
                <w:color w:val="FFFFFF"/>
                <w:sz w:val="18"/>
              </w:rPr>
              <w:t>Definition</w:t>
            </w:r>
          </w:p>
        </w:tc>
      </w:tr>
      <w:tr w:rsidR="005E3B6C" w:rsidRPr="00357D16" w14:paraId="7FD87B81" w14:textId="77777777" w:rsidTr="00D51EC7">
        <w:trPr>
          <w:gridAfter w:val="1"/>
          <w:wAfter w:w="3528" w:type="dxa"/>
          <w:trHeight w:val="465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013DAF5D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367D2900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ID2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7A9AB0E6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1B81734C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5030FB4E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$9.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0225D13B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ERC identification number (SSN proxy).</w:t>
            </w:r>
          </w:p>
        </w:tc>
      </w:tr>
      <w:tr w:rsidR="005E3B6C" w:rsidRPr="00357D16" w14:paraId="172BD604" w14:textId="77777777" w:rsidTr="00D51EC7">
        <w:trPr>
          <w:gridAfter w:val="1"/>
          <w:wAfter w:w="3528" w:type="dxa"/>
          <w:trHeight w:val="465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2F06F11D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385CA9A5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gender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55E4FD0D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4CCCBAF5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652D1DAC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$20.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0ED83311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 xml:space="preserve">The </w:t>
            </w:r>
            <w:r>
              <w:rPr>
                <w:rFonts w:ascii="Calibri" w:eastAsia="Times New Roman" w:hAnsi="Calibri" w:cs="Calibri"/>
                <w:color w:val="000000"/>
                <w:sz w:val="18"/>
              </w:rPr>
              <w:t xml:space="preserve">educator’s </w:t>
            </w: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gender.</w:t>
            </w:r>
          </w:p>
        </w:tc>
      </w:tr>
      <w:tr w:rsidR="005E3B6C" w:rsidRPr="00357D16" w14:paraId="70E27B57" w14:textId="77777777" w:rsidTr="00D51EC7">
        <w:trPr>
          <w:gridAfter w:val="1"/>
          <w:wAfter w:w="3528" w:type="dxa"/>
          <w:trHeight w:val="61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07BE0BD5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20D89C95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ethnicity_cd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30FBCE6E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472B24AF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5D2B156E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$3.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58E1FE37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The ethnic background of the educator. Examples: African American, Hispanic.</w:t>
            </w:r>
          </w:p>
        </w:tc>
      </w:tr>
      <w:tr w:rsidR="005E3B6C" w:rsidRPr="00357D16" w14:paraId="0895D157" w14:textId="77777777" w:rsidTr="00D51EC7">
        <w:trPr>
          <w:gridAfter w:val="1"/>
          <w:wAfter w:w="3528" w:type="dxa"/>
          <w:trHeight w:val="61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3BA2A002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68E139AD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ethnicity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236E9098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63ADDC87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1FF2018F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$30.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22328E9D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 xml:space="preserve">The explanation of </w:t>
            </w: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ethnicity_cd</w:t>
            </w:r>
            <w:proofErr w:type="spellEnd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.</w:t>
            </w:r>
          </w:p>
        </w:tc>
      </w:tr>
      <w:tr w:rsidR="005E3B6C" w:rsidRPr="00357D16" w14:paraId="3FBF234E" w14:textId="77777777" w:rsidTr="00D51EC7">
        <w:trPr>
          <w:gridAfter w:val="1"/>
          <w:wAfter w:w="3528" w:type="dxa"/>
          <w:trHeight w:val="70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768CA1D6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0C298788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country_cd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30411864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4C517FB5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6D9D1240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$2.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3DD216BD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The country associated with the educator's mailing address.</w:t>
            </w:r>
          </w:p>
        </w:tc>
      </w:tr>
      <w:tr w:rsidR="005E3B6C" w:rsidRPr="00357D16" w14:paraId="2CDB514A" w14:textId="77777777" w:rsidTr="00D51EC7">
        <w:trPr>
          <w:gridAfter w:val="1"/>
          <w:wAfter w:w="3528" w:type="dxa"/>
          <w:trHeight w:val="52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22BA4E97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6065B5DE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country_descr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38FEFCA3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292EBDC7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0133367E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$80.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24BE1FEB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The explanation of country.</w:t>
            </w:r>
          </w:p>
        </w:tc>
      </w:tr>
      <w:tr w:rsidR="005E3B6C" w:rsidRPr="00357D16" w14:paraId="58C90B3A" w14:textId="77777777" w:rsidTr="00D51EC7">
        <w:trPr>
          <w:gridAfter w:val="1"/>
          <w:wAfter w:w="3528" w:type="dxa"/>
          <w:trHeight w:val="52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74CA5DD5" w14:textId="77777777" w:rsidR="005E3B6C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127EA3B0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cert_term_cd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1F5A5701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67C88073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11F4B9BC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$5.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748621BB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The term for which the certificate is valid. Examples: 5-year, life.</w:t>
            </w:r>
          </w:p>
        </w:tc>
      </w:tr>
      <w:tr w:rsidR="005E3B6C" w:rsidRPr="00357D16" w14:paraId="7FE34053" w14:textId="77777777" w:rsidTr="00D51EC7">
        <w:trPr>
          <w:gridAfter w:val="1"/>
          <w:wAfter w:w="3528" w:type="dxa"/>
          <w:trHeight w:val="52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33C0997F" w14:textId="77777777" w:rsidR="005E3B6C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7ECD666A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cert_term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28DEE313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09BA1F68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4453818B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$25.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529D8424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 xml:space="preserve">The explanation of </w:t>
            </w: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cert_term_cd</w:t>
            </w:r>
            <w:proofErr w:type="spellEnd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.</w:t>
            </w:r>
          </w:p>
        </w:tc>
      </w:tr>
      <w:tr w:rsidR="005E3B6C" w:rsidRPr="00357D16" w14:paraId="51260BD3" w14:textId="77777777" w:rsidTr="00D51EC7">
        <w:trPr>
          <w:gridAfter w:val="1"/>
          <w:wAfter w:w="3528" w:type="dxa"/>
          <w:trHeight w:val="61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4C27BBE5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2B6010E4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cert_type_cd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1F74C65C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5DEA6E7E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059DC506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$5.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109C2437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The type of certificate. Examples: standard, lifetime, probationary.</w:t>
            </w:r>
          </w:p>
        </w:tc>
      </w:tr>
      <w:tr w:rsidR="005E3B6C" w:rsidRPr="00357D16" w14:paraId="21722578" w14:textId="77777777" w:rsidTr="00D51EC7">
        <w:trPr>
          <w:gridAfter w:val="1"/>
          <w:wAfter w:w="3528" w:type="dxa"/>
          <w:trHeight w:val="43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3BA0802F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17625F72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cert_type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33F4601F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41185895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5E0B255E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$40.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6CA56DCC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 xml:space="preserve">The explanation of </w:t>
            </w: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cert_type_cd</w:t>
            </w:r>
            <w:proofErr w:type="spellEnd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.</w:t>
            </w:r>
          </w:p>
        </w:tc>
      </w:tr>
      <w:tr w:rsidR="005E3B6C" w:rsidRPr="00357D16" w14:paraId="67FC5AFD" w14:textId="77777777" w:rsidTr="00D51EC7">
        <w:trPr>
          <w:gridAfter w:val="1"/>
          <w:wAfter w:w="3528" w:type="dxa"/>
          <w:trHeight w:val="79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331437E6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29B13B16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cert_pgm_cd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0F348E3E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6E418C6E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63B542BB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$5.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3BCDF9FE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The preparation route. Examples: Alternative, Out-of-State. Note. The Traditional route is stored as Standard.</w:t>
            </w:r>
          </w:p>
        </w:tc>
      </w:tr>
      <w:tr w:rsidR="005E3B6C" w:rsidRPr="00357D16" w14:paraId="561FC72A" w14:textId="77777777" w:rsidTr="00D51EC7">
        <w:trPr>
          <w:gridAfter w:val="1"/>
          <w:wAfter w:w="3528" w:type="dxa"/>
          <w:trHeight w:val="61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573B9452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12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23B5E3A9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cert_pgm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13EB8404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4D345B14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6C96EEFF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$30.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755B9994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 xml:space="preserve">The explanation of </w:t>
            </w: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cert_pgm_cd</w:t>
            </w:r>
            <w:proofErr w:type="spellEnd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.</w:t>
            </w:r>
          </w:p>
        </w:tc>
      </w:tr>
      <w:tr w:rsidR="005E3B6C" w:rsidRPr="00357D16" w14:paraId="52384799" w14:textId="77777777" w:rsidTr="00D51EC7">
        <w:trPr>
          <w:gridAfter w:val="1"/>
          <w:wAfter w:w="3528" w:type="dxa"/>
          <w:trHeight w:val="79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1C286E9A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13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5627C357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cert_field_cd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4E7DBFB0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492FB008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45810EBA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$5.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031EDE06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 xml:space="preserve">A TEA-assigned grouping of certifications. Examples: Life Science, Music. Needed to join </w:t>
            </w: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Cert_licenses</w:t>
            </w:r>
            <w:proofErr w:type="spellEnd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 xml:space="preserve"> to the Certifications table.</w:t>
            </w:r>
          </w:p>
        </w:tc>
      </w:tr>
      <w:tr w:rsidR="005E3B6C" w:rsidRPr="00357D16" w14:paraId="17521451" w14:textId="77777777" w:rsidTr="00D51EC7">
        <w:trPr>
          <w:gridAfter w:val="1"/>
          <w:wAfter w:w="3528" w:type="dxa"/>
          <w:trHeight w:val="61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541F93FF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14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5A7D7F31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cert_field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1B8567AD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67E70866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253A25DF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$35.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42CB964E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 xml:space="preserve">The explanation of </w:t>
            </w: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cert_field_cd</w:t>
            </w:r>
            <w:proofErr w:type="spellEnd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, above.</w:t>
            </w:r>
          </w:p>
        </w:tc>
      </w:tr>
      <w:tr w:rsidR="005E3B6C" w:rsidRPr="00357D16" w14:paraId="6634CA1E" w14:textId="77777777" w:rsidTr="00D51EC7">
        <w:trPr>
          <w:gridAfter w:val="1"/>
          <w:wAfter w:w="3528" w:type="dxa"/>
          <w:trHeight w:val="70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42E22312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15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7868337D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grade_level_cd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508C4D54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317F605D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7EA0A93F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$5.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7489D171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The certification grade level. Examples: 1-6, 9-12.</w:t>
            </w:r>
          </w:p>
        </w:tc>
      </w:tr>
      <w:tr w:rsidR="005E3B6C" w:rsidRPr="00357D16" w14:paraId="1F4DE6B5" w14:textId="77777777" w:rsidTr="00D51EC7">
        <w:trPr>
          <w:gridAfter w:val="1"/>
          <w:wAfter w:w="3528" w:type="dxa"/>
          <w:trHeight w:val="79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123ADAA9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</w:rPr>
              <w:t>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76E33F3C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cycle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06FDE9B2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numeric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55FAFFBE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19321110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11.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30C56203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The renewal cycle of the certificate. Examples: original, first renewal, second renewal.</w:t>
            </w:r>
          </w:p>
        </w:tc>
      </w:tr>
      <w:tr w:rsidR="005E3B6C" w:rsidRPr="00357D16" w14:paraId="29688A29" w14:textId="77777777" w:rsidTr="00D51EC7">
        <w:trPr>
          <w:gridAfter w:val="1"/>
          <w:wAfter w:w="3528" w:type="dxa"/>
          <w:trHeight w:val="61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0A986A86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17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143B5612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cert_issue_dt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4361BDA4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numeric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17B512E6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18A2BEA0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datetime20.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3677B506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The date on which the certificate was issued.</w:t>
            </w:r>
          </w:p>
        </w:tc>
      </w:tr>
      <w:tr w:rsidR="005E3B6C" w:rsidRPr="00357D16" w14:paraId="02922054" w14:textId="77777777" w:rsidTr="00D51EC7">
        <w:trPr>
          <w:gridAfter w:val="1"/>
          <w:wAfter w:w="3528" w:type="dxa"/>
          <w:trHeight w:val="70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2A891EB6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</w:rPr>
              <w:t>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696C0175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cert_effective_dt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6F80E16F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numeric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3E5549CC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68FCF54B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datetime22.3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4B5B2473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The date on which the certificate became effective.</w:t>
            </w:r>
          </w:p>
        </w:tc>
      </w:tr>
      <w:tr w:rsidR="005E3B6C" w:rsidRPr="00357D16" w14:paraId="625C2D62" w14:textId="77777777" w:rsidTr="00D51EC7">
        <w:trPr>
          <w:gridAfter w:val="1"/>
          <w:wAfter w:w="3528" w:type="dxa"/>
          <w:trHeight w:val="61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3AEEF41B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7C17957C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cert_expire_dt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2FCEB98C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numeric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28B1014F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298BF82F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datetime22.3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79BCFDA9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The date on which the certificate is expected to expire.</w:t>
            </w:r>
          </w:p>
        </w:tc>
      </w:tr>
      <w:tr w:rsidR="005E3B6C" w:rsidRPr="00357D16" w14:paraId="2A464B35" w14:textId="77777777" w:rsidTr="00D51EC7">
        <w:trPr>
          <w:gridAfter w:val="1"/>
          <w:wAfter w:w="3528" w:type="dxa"/>
          <w:trHeight w:val="70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05460583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6A4E1E32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county_org_cd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51E9596D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00188EB5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49275CA4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$6.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0619E3D6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The six-digit code identifying the organization.</w:t>
            </w:r>
          </w:p>
        </w:tc>
      </w:tr>
      <w:tr w:rsidR="005E3B6C" w:rsidRPr="00357D16" w14:paraId="368D3E5D" w14:textId="77777777" w:rsidTr="00D51EC7">
        <w:trPr>
          <w:gridAfter w:val="1"/>
          <w:wAfter w:w="3528" w:type="dxa"/>
          <w:trHeight w:val="52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65BFE826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21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0E39E6FB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org_name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5E5ED13F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768E4236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4A8F1A23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$40.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6EEA88C1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The name of the organization.</w:t>
            </w:r>
          </w:p>
        </w:tc>
      </w:tr>
      <w:tr w:rsidR="005E3B6C" w:rsidRPr="00357D16" w14:paraId="1F45ACE4" w14:textId="77777777" w:rsidTr="00D51EC7">
        <w:trPr>
          <w:gridAfter w:val="1"/>
          <w:wAfter w:w="3528" w:type="dxa"/>
          <w:trHeight w:val="79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639E3F23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22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48E91B40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org_type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31C7318E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41C4DD1E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38639B25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$15.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6043ACB6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The type of organization. Examples: Independent School District, Education Service Center.</w:t>
            </w:r>
          </w:p>
        </w:tc>
      </w:tr>
      <w:tr w:rsidR="005E3B6C" w:rsidRPr="00357D16" w14:paraId="611D3C20" w14:textId="77777777" w:rsidTr="00D51EC7">
        <w:trPr>
          <w:gridAfter w:val="1"/>
          <w:wAfter w:w="3528" w:type="dxa"/>
          <w:trHeight w:val="61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4F067A73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23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46945C87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city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44AE7D36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7506561C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0F2253AE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$25.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32F0F614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The city portion of the organization's address.</w:t>
            </w:r>
          </w:p>
        </w:tc>
      </w:tr>
      <w:tr w:rsidR="005E3B6C" w:rsidRPr="00357D16" w14:paraId="5AF14978" w14:textId="77777777" w:rsidTr="00D51EC7">
        <w:trPr>
          <w:gridAfter w:val="1"/>
          <w:wAfter w:w="3528" w:type="dxa"/>
          <w:trHeight w:val="61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39986FD1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24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280676C0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state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1B0664B7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5F528676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7BFD4FBB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$2.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3FE8A43B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The state portion of the organization's address.</w:t>
            </w:r>
          </w:p>
        </w:tc>
      </w:tr>
      <w:tr w:rsidR="005E3B6C" w:rsidRPr="00357D16" w14:paraId="0F2A2137" w14:textId="77777777" w:rsidTr="00D51EC7">
        <w:trPr>
          <w:gridAfter w:val="1"/>
          <w:wAfter w:w="3528" w:type="dxa"/>
          <w:trHeight w:val="61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759C58DB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25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0A09C8B7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zip_code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3465D166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411F0362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5DD18B76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$9.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4AE004EF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The Zip code portion of the organization's address.</w:t>
            </w:r>
          </w:p>
        </w:tc>
      </w:tr>
      <w:tr w:rsidR="005E3B6C" w:rsidRPr="00357D16" w14:paraId="1EF01ED0" w14:textId="77777777" w:rsidTr="00D51EC7">
        <w:trPr>
          <w:gridAfter w:val="1"/>
          <w:wAfter w:w="3528" w:type="dxa"/>
          <w:trHeight w:val="61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5E48ED08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26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2EBA32A2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county_cd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38354BD1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6FAA5808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75001334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$3.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1EEDAC1A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The county where the organization is located.</w:t>
            </w:r>
          </w:p>
        </w:tc>
      </w:tr>
      <w:tr w:rsidR="005E3B6C" w:rsidRPr="00357D16" w14:paraId="6C19A0DE" w14:textId="77777777" w:rsidTr="00D51EC7">
        <w:trPr>
          <w:trHeight w:val="61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7CDAE255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27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7429CFBC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region_cd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03135F0E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19324407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38686CE7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$3.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1926B8C8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The region in which the organization is located. Examples: Region 1, Region 2.</w:t>
            </w:r>
          </w:p>
        </w:tc>
        <w:tc>
          <w:tcPr>
            <w:tcW w:w="3528" w:type="dxa"/>
            <w:vAlign w:val="bottom"/>
          </w:tcPr>
          <w:p w14:paraId="7D8B827B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5E3B6C" w:rsidRPr="00357D16" w14:paraId="1D242E5E" w14:textId="77777777" w:rsidTr="00D51EC7">
        <w:trPr>
          <w:gridAfter w:val="1"/>
          <w:wAfter w:w="3528" w:type="dxa"/>
          <w:trHeight w:val="61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2E3D4BFA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</w:rPr>
              <w:t>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00987BE2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degree_cd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74D53A35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3326EA6F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76FC67FB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$5.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4C2E0936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The educator's degree. Examples: bachelor's, master's.</w:t>
            </w:r>
          </w:p>
        </w:tc>
      </w:tr>
      <w:tr w:rsidR="005E3B6C" w:rsidRPr="00357D16" w14:paraId="3799CC4F" w14:textId="77777777" w:rsidTr="00D51EC7">
        <w:trPr>
          <w:gridAfter w:val="1"/>
          <w:wAfter w:w="3528" w:type="dxa"/>
          <w:trHeight w:val="61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10138625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29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580E038B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degree_dt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2CAADDFD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numeric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3212FB5E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1D42116E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datetime20.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0AA358FE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The date on which the degree was conferred.</w:t>
            </w:r>
          </w:p>
        </w:tc>
      </w:tr>
      <w:tr w:rsidR="005E3B6C" w:rsidRPr="00357D16" w14:paraId="4707FC08" w14:textId="77777777" w:rsidTr="00D51EC7">
        <w:trPr>
          <w:gridAfter w:val="1"/>
          <w:wAfter w:w="3528" w:type="dxa"/>
          <w:trHeight w:val="43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223FC9D8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042F2077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degree_state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1EFD232A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703AC2FE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19578815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$2.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4E0C4034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The state where the institution is located.</w:t>
            </w:r>
          </w:p>
        </w:tc>
      </w:tr>
      <w:tr w:rsidR="005E3B6C" w:rsidRPr="00357D16" w14:paraId="1DB6B8D5" w14:textId="77777777" w:rsidTr="00D51EC7">
        <w:trPr>
          <w:gridAfter w:val="1"/>
          <w:wAfter w:w="3528" w:type="dxa"/>
          <w:trHeight w:val="520"/>
        </w:trPr>
        <w:tc>
          <w:tcPr>
            <w:tcW w:w="5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185CA363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</w:rPr>
              <w:t>31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34F4D6B2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proofErr w:type="spellStart"/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institution_name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noWrap/>
            <w:vAlign w:val="bottom"/>
          </w:tcPr>
          <w:p w14:paraId="2FDD3A50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character</w:t>
            </w:r>
          </w:p>
        </w:tc>
        <w:tc>
          <w:tcPr>
            <w:tcW w:w="7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5512EC1F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BE5F1"/>
            <w:noWrap/>
            <w:vAlign w:val="bottom"/>
          </w:tcPr>
          <w:p w14:paraId="51F95207" w14:textId="77777777" w:rsidR="005E3B6C" w:rsidRPr="00357D16" w:rsidRDefault="005E3B6C" w:rsidP="00D51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$65.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BE5F1"/>
            <w:vAlign w:val="bottom"/>
          </w:tcPr>
          <w:p w14:paraId="64CCBE8B" w14:textId="77777777" w:rsidR="005E3B6C" w:rsidRPr="00357D16" w:rsidRDefault="005E3B6C" w:rsidP="00D51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357D16">
              <w:rPr>
                <w:rFonts w:ascii="Calibri" w:eastAsia="Times New Roman" w:hAnsi="Calibri" w:cs="Calibri"/>
                <w:color w:val="000000"/>
                <w:sz w:val="18"/>
              </w:rPr>
              <w:t>The institution that conferred the degree.</w:t>
            </w:r>
          </w:p>
        </w:tc>
      </w:tr>
    </w:tbl>
    <w:p w14:paraId="3ECB77DA" w14:textId="77777777" w:rsidR="00D13929" w:rsidRDefault="00D13929" w:rsidP="005E3B6C"/>
    <w:p w14:paraId="7A072DA8" w14:textId="4233B4F4" w:rsidR="00863534" w:rsidRDefault="00374E97" w:rsidP="005E3B6C">
      <w:r w:rsidRPr="00374E97">
        <w:t>August 31 is the cut-off date for a certification year, based on the ‘effective date’ in the class and non</w:t>
      </w:r>
      <w:r>
        <w:t>-</w:t>
      </w:r>
      <w:r w:rsidRPr="00374E97">
        <w:t>class certification files.</w:t>
      </w:r>
    </w:p>
    <w:p w14:paraId="49F52CE5" w14:textId="77777777" w:rsidR="00863534" w:rsidRDefault="00863534" w:rsidP="00863534">
      <w:r>
        <w:t>The file sbec_2019</w:t>
      </w:r>
      <w:r>
        <w:rPr>
          <w:b/>
          <w:bCs/>
        </w:rPr>
        <w:t>c</w:t>
      </w:r>
      <w:r>
        <w:t xml:space="preserve"> contains certification data for </w:t>
      </w:r>
      <w:r>
        <w:rPr>
          <w:b/>
          <w:bCs/>
        </w:rPr>
        <w:t>c</w:t>
      </w:r>
      <w:r>
        <w:t>lassroom personnel such as teachers.  The file sbec_2019</w:t>
      </w:r>
      <w:r>
        <w:rPr>
          <w:b/>
          <w:bCs/>
        </w:rPr>
        <w:t>nc</w:t>
      </w:r>
      <w:r>
        <w:t xml:space="preserve"> contains certification data for </w:t>
      </w:r>
      <w:r>
        <w:rPr>
          <w:b/>
          <w:bCs/>
        </w:rPr>
        <w:t>n</w:t>
      </w:r>
      <w:r>
        <w:t>on-</w:t>
      </w:r>
      <w:r>
        <w:rPr>
          <w:b/>
          <w:bCs/>
        </w:rPr>
        <w:t>c</w:t>
      </w:r>
      <w:r>
        <w:t>lassroom roles such as principals, superintendents, counselors, etc.</w:t>
      </w:r>
    </w:p>
    <w:p w14:paraId="006F9154" w14:textId="77777777" w:rsidR="00863534" w:rsidRDefault="00863534" w:rsidP="005E3B6C"/>
    <w:sectPr w:rsidR="00863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929"/>
    <w:rsid w:val="00023E7E"/>
    <w:rsid w:val="001E3958"/>
    <w:rsid w:val="00294921"/>
    <w:rsid w:val="00374E97"/>
    <w:rsid w:val="00467690"/>
    <w:rsid w:val="005E3B6C"/>
    <w:rsid w:val="007645A6"/>
    <w:rsid w:val="007C199B"/>
    <w:rsid w:val="00863534"/>
    <w:rsid w:val="00A93662"/>
    <w:rsid w:val="00B6769A"/>
    <w:rsid w:val="00C46D57"/>
    <w:rsid w:val="00D1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24E3D"/>
  <w15:chartTrackingRefBased/>
  <w15:docId w15:val="{EEB4D5B1-D33E-47D0-8396-A365FCA2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Nina</dc:creator>
  <cp:keywords/>
  <dc:description/>
  <cp:lastModifiedBy>Alexander, Celeste D</cp:lastModifiedBy>
  <cp:revision>3</cp:revision>
  <dcterms:created xsi:type="dcterms:W3CDTF">2023-10-09T13:57:00Z</dcterms:created>
  <dcterms:modified xsi:type="dcterms:W3CDTF">2024-10-10T18:14:00Z</dcterms:modified>
</cp:coreProperties>
</file>